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EEF" w:rsidRPr="00A27EEF" w:rsidRDefault="00A27EEF" w:rsidP="0055737E">
      <w:pPr>
        <w:tabs>
          <w:tab w:val="left" w:pos="2880"/>
        </w:tabs>
        <w:spacing w:after="0" w:line="240" w:lineRule="auto"/>
        <w:rPr>
          <w:rFonts w:ascii="Times New Roman" w:eastAsia="Times New Roman" w:hAnsi="Times New Roman" w:cs="Times New Roman"/>
          <w:sz w:val="26"/>
          <w:szCs w:val="26"/>
        </w:rPr>
      </w:pPr>
    </w:p>
    <w:p w:rsidR="00A27EEF" w:rsidRPr="00A27EEF" w:rsidRDefault="00A27EEF" w:rsidP="00A27EEF">
      <w:pPr>
        <w:spacing w:after="0" w:line="240" w:lineRule="auto"/>
        <w:rPr>
          <w:rFonts w:ascii="Times New Roman" w:eastAsia="Times New Roman" w:hAnsi="Times New Roman" w:cs="Times New Roman"/>
          <w:sz w:val="26"/>
          <w:szCs w:val="26"/>
        </w:rPr>
      </w:pPr>
    </w:p>
    <w:p w:rsidR="00A27EEF" w:rsidRPr="00A27EEF" w:rsidRDefault="00A27EEF" w:rsidP="00A27EEF">
      <w:pPr>
        <w:keepNext/>
        <w:spacing w:after="0" w:line="240" w:lineRule="auto"/>
        <w:jc w:val="center"/>
        <w:outlineLvl w:val="1"/>
        <w:rPr>
          <w:rFonts w:ascii="Times New Roman" w:eastAsia="Times New Roman" w:hAnsi="Times New Roman" w:cs="Times New Roman"/>
          <w:b/>
          <w:bCs/>
          <w:iCs/>
          <w:sz w:val="26"/>
          <w:szCs w:val="26"/>
        </w:rPr>
      </w:pPr>
      <w:r w:rsidRPr="00A27EEF">
        <w:rPr>
          <w:rFonts w:ascii="Times New Roman" w:eastAsia="Times New Roman" w:hAnsi="Times New Roman" w:cs="Times New Roman"/>
          <w:b/>
          <w:bCs/>
          <w:iCs/>
          <w:sz w:val="26"/>
          <w:szCs w:val="26"/>
        </w:rPr>
        <w:t>PIETEIKUMS</w:t>
      </w:r>
    </w:p>
    <w:p w:rsidR="00A27EEF" w:rsidRPr="00A27EEF" w:rsidRDefault="00A27EEF" w:rsidP="00A27EEF">
      <w:pPr>
        <w:spacing w:after="0" w:line="240" w:lineRule="auto"/>
        <w:jc w:val="center"/>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 xml:space="preserve">finansiālā atbalsta saņemšanai sportista dalībai </w:t>
      </w:r>
    </w:p>
    <w:p w:rsidR="00A27EEF" w:rsidRPr="00A27EEF" w:rsidRDefault="00A27EEF" w:rsidP="00A27EEF">
      <w:pPr>
        <w:spacing w:after="0" w:line="240" w:lineRule="auto"/>
        <w:jc w:val="center"/>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Pasaules un Eiropas čempionātos</w:t>
      </w:r>
    </w:p>
    <w:p w:rsidR="00A27EEF" w:rsidRPr="00A27EEF" w:rsidRDefault="00A27EEF" w:rsidP="00A27EEF">
      <w:pPr>
        <w:spacing w:after="0" w:line="240" w:lineRule="auto"/>
        <w:rPr>
          <w:rFonts w:ascii="Times New Roman" w:eastAsia="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486"/>
      </w:tblGrid>
      <w:tr w:rsidR="00A27EEF" w:rsidRPr="00A27EEF" w:rsidTr="00386E7E">
        <w:tc>
          <w:tcPr>
            <w:tcW w:w="974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27EEF" w:rsidRPr="00A27EEF" w:rsidRDefault="00A27EEF" w:rsidP="00A27EEF">
            <w:pPr>
              <w:numPr>
                <w:ilvl w:val="0"/>
                <w:numId w:val="1"/>
              </w:numPr>
              <w:spacing w:after="0" w:line="240" w:lineRule="auto"/>
              <w:rPr>
                <w:rFonts w:ascii="Times New Roman" w:eastAsia="Times New Roman" w:hAnsi="Times New Roman" w:cs="Times New Roman"/>
                <w:b/>
                <w:sz w:val="26"/>
                <w:szCs w:val="26"/>
              </w:rPr>
            </w:pPr>
            <w:r w:rsidRPr="00A27EEF">
              <w:rPr>
                <w:rFonts w:ascii="Times New Roman" w:eastAsia="Times New Roman" w:hAnsi="Times New Roman" w:cs="Times New Roman"/>
                <w:b/>
                <w:sz w:val="26"/>
                <w:szCs w:val="26"/>
              </w:rPr>
              <w:t>SPORTISTS</w:t>
            </w: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Vārds, Uzvārds</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Dzimšanas diena, mēnesis, gads</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Deklarētā dzīvesvieta</w:t>
            </w:r>
            <w:r w:rsidR="00F60BB1">
              <w:rPr>
                <w:rFonts w:ascii="Times New Roman" w:eastAsia="Times New Roman" w:hAnsi="Times New Roman" w:cs="Times New Roman"/>
                <w:sz w:val="26"/>
                <w:szCs w:val="26"/>
              </w:rPr>
              <w:t>s adrese</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355D27" w:rsidRPr="00A27EEF" w:rsidTr="00386E7E">
        <w:tc>
          <w:tcPr>
            <w:tcW w:w="4261" w:type="dxa"/>
            <w:tcBorders>
              <w:top w:val="single" w:sz="4" w:space="0" w:color="auto"/>
              <w:left w:val="single" w:sz="4" w:space="0" w:color="auto"/>
              <w:bottom w:val="single" w:sz="4" w:space="0" w:color="auto"/>
              <w:right w:val="single" w:sz="4" w:space="0" w:color="auto"/>
            </w:tcBorders>
            <w:vAlign w:val="center"/>
          </w:tcPr>
          <w:p w:rsidR="00355D27" w:rsidRPr="00A27EEF" w:rsidRDefault="00355D27" w:rsidP="00A27EEF">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Faktiskā dzīvesvieta</w:t>
            </w:r>
            <w:r w:rsidR="00F60BB1">
              <w:rPr>
                <w:rFonts w:ascii="Times New Roman" w:eastAsia="Times New Roman" w:hAnsi="Times New Roman" w:cs="Times New Roman"/>
                <w:sz w:val="26"/>
                <w:szCs w:val="26"/>
              </w:rPr>
              <w:t>s adrese</w:t>
            </w:r>
            <w:r>
              <w:rPr>
                <w:rFonts w:ascii="Times New Roman" w:eastAsia="Times New Roman" w:hAnsi="Times New Roman" w:cs="Times New Roman"/>
                <w:sz w:val="26"/>
                <w:szCs w:val="26"/>
              </w:rPr>
              <w:t xml:space="preserve"> </w:t>
            </w:r>
            <w:r w:rsidR="00F60BB1">
              <w:rPr>
                <w:rFonts w:ascii="Times New Roman" w:eastAsia="Times New Roman" w:hAnsi="Times New Roman" w:cs="Times New Roman"/>
                <w:sz w:val="26"/>
                <w:szCs w:val="26"/>
              </w:rPr>
              <w:t>(</w:t>
            </w:r>
            <w:r>
              <w:rPr>
                <w:rFonts w:ascii="Times New Roman" w:eastAsia="Times New Roman" w:hAnsi="Times New Roman" w:cs="Times New Roman"/>
                <w:sz w:val="26"/>
                <w:szCs w:val="26"/>
              </w:rPr>
              <w:t>ja atšķiras no deklarētās</w:t>
            </w:r>
            <w:r w:rsidR="00F60BB1">
              <w:rPr>
                <w:rFonts w:ascii="Times New Roman" w:eastAsia="Times New Roman" w:hAnsi="Times New Roman" w:cs="Times New Roman"/>
                <w:sz w:val="26"/>
                <w:szCs w:val="26"/>
              </w:rPr>
              <w:t>)</w:t>
            </w:r>
          </w:p>
        </w:tc>
        <w:tc>
          <w:tcPr>
            <w:tcW w:w="5486" w:type="dxa"/>
            <w:tcBorders>
              <w:top w:val="single" w:sz="4" w:space="0" w:color="auto"/>
              <w:left w:val="single" w:sz="4" w:space="0" w:color="auto"/>
              <w:bottom w:val="single" w:sz="4" w:space="0" w:color="auto"/>
              <w:right w:val="single" w:sz="4" w:space="0" w:color="auto"/>
            </w:tcBorders>
          </w:tcPr>
          <w:p w:rsidR="00355D27" w:rsidRPr="00A27EEF" w:rsidRDefault="00355D27"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Rīgā reģistrētā  sporta organizācija (sporta klubs, izglītības iestāde u.c.), kuru pārstāv sportists</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Pārstāvētās sporta organizācijas adrese</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Sportista iepriekšējās sezonas  sportiskie sasniegumi Latvijas mēroga sacensībās, kurās pārstāvējis Rīgas pilsētu</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Sportista iepriekšējās sezonas starptautiskie sportiskie sasniegumi</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Treneris (vārds, uzvārds)</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bl>
    <w:p w:rsidR="00A27EEF" w:rsidRPr="00A27EEF" w:rsidRDefault="00A27EEF" w:rsidP="00A27EEF">
      <w:pPr>
        <w:spacing w:after="0" w:line="240" w:lineRule="auto"/>
        <w:rPr>
          <w:rFonts w:ascii="Times New Roman" w:eastAsia="Times New Roman" w:hAnsi="Times New Roman" w:cs="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486"/>
      </w:tblGrid>
      <w:tr w:rsidR="00A27EEF" w:rsidRPr="00A27EEF" w:rsidTr="00386E7E">
        <w:tc>
          <w:tcPr>
            <w:tcW w:w="9747" w:type="dxa"/>
            <w:gridSpan w:val="2"/>
            <w:tcBorders>
              <w:top w:val="single" w:sz="4" w:space="0" w:color="auto"/>
              <w:left w:val="single" w:sz="4" w:space="0" w:color="auto"/>
              <w:bottom w:val="single" w:sz="4" w:space="0" w:color="auto"/>
              <w:right w:val="single" w:sz="4" w:space="0" w:color="auto"/>
            </w:tcBorders>
            <w:shd w:val="clear" w:color="auto" w:fill="CCCCCC"/>
            <w:hideMark/>
          </w:tcPr>
          <w:p w:rsidR="00A27EEF" w:rsidRPr="00A27EEF" w:rsidRDefault="00A27EEF" w:rsidP="00A27EEF">
            <w:pPr>
              <w:numPr>
                <w:ilvl w:val="0"/>
                <w:numId w:val="1"/>
              </w:numPr>
              <w:spacing w:after="0" w:line="240" w:lineRule="auto"/>
              <w:rPr>
                <w:rFonts w:ascii="Times New Roman" w:eastAsia="Times New Roman" w:hAnsi="Times New Roman" w:cs="Times New Roman"/>
                <w:b/>
                <w:sz w:val="26"/>
                <w:szCs w:val="26"/>
              </w:rPr>
            </w:pPr>
            <w:r w:rsidRPr="00A27EEF">
              <w:rPr>
                <w:rFonts w:ascii="Times New Roman" w:eastAsia="Times New Roman" w:hAnsi="Times New Roman" w:cs="Times New Roman"/>
                <w:b/>
                <w:sz w:val="26"/>
                <w:szCs w:val="26"/>
              </w:rPr>
              <w:t>SACENSĪBAS</w:t>
            </w:r>
          </w:p>
        </w:tc>
      </w:tr>
      <w:tr w:rsidR="00A27EEF" w:rsidRPr="00A27EEF" w:rsidTr="00EF183C">
        <w:trPr>
          <w:trHeight w:val="410"/>
        </w:trPr>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Sacensību nosaukums</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Sacensību norises laiks un vieta</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386E7E">
        <w:trPr>
          <w:trHeight w:val="2431"/>
        </w:trPr>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 xml:space="preserve">Vecuma grupa kurā startē sportists </w:t>
            </w:r>
          </w:p>
        </w:tc>
        <w:tc>
          <w:tcPr>
            <w:tcW w:w="5486" w:type="dxa"/>
            <w:tcBorders>
              <w:top w:val="single" w:sz="4" w:space="0" w:color="auto"/>
              <w:left w:val="single" w:sz="4" w:space="0" w:color="auto"/>
              <w:bottom w:val="single" w:sz="4" w:space="0" w:color="auto"/>
              <w:right w:val="single" w:sz="4" w:space="0" w:color="auto"/>
            </w:tcBorders>
            <w:hideMark/>
          </w:tcPr>
          <w:p w:rsidR="00A27EEF" w:rsidRPr="00A27EEF" w:rsidRDefault="00A27EEF" w:rsidP="00A27EEF">
            <w:pPr>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-46990</wp:posOffset>
                      </wp:positionH>
                      <wp:positionV relativeFrom="paragraph">
                        <wp:posOffset>38735</wp:posOffset>
                      </wp:positionV>
                      <wp:extent cx="3276600" cy="1495425"/>
                      <wp:effectExtent l="5080" t="6350" r="13970" b="31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495425"/>
                                <a:chOff x="6030" y="10110"/>
                                <a:chExt cx="5160" cy="2355"/>
                              </a:xfrm>
                            </wpg:grpSpPr>
                            <wpg:grpSp>
                              <wpg:cNvPr id="3" name="Group 4"/>
                              <wpg:cNvGrpSpPr>
                                <a:grpSpLocks/>
                              </wpg:cNvGrpSpPr>
                              <wpg:grpSpPr bwMode="auto">
                                <a:xfrm>
                                  <a:off x="6045" y="10110"/>
                                  <a:ext cx="1065" cy="420"/>
                                  <a:chOff x="6360" y="10125"/>
                                  <a:chExt cx="1065" cy="420"/>
                                </a:xfrm>
                              </wpg:grpSpPr>
                              <wps:wsp>
                                <wps:cNvPr id="4" name="Rectangle 5"/>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U12</w:t>
                                      </w:r>
                                    </w:p>
                                    <w:p w:rsidR="00A27EEF" w:rsidRDefault="00A27EEF" w:rsidP="00A27EEF"/>
                                  </w:txbxContent>
                                </wps:txbx>
                                <wps:bodyPr rot="0" vert="horz" wrap="square" lIns="91440" tIns="45720" rIns="91440" bIns="45720" anchor="t" anchorCtr="0" upright="1">
                                  <a:noAutofit/>
                                </wps:bodyPr>
                              </wps:wsp>
                            </wpg:grpSp>
                            <wpg:grpSp>
                              <wpg:cNvPr id="6" name="Group 7"/>
                              <wpg:cNvGrpSpPr>
                                <a:grpSpLocks/>
                              </wpg:cNvGrpSpPr>
                              <wpg:grpSpPr bwMode="auto">
                                <a:xfrm>
                                  <a:off x="6045" y="10635"/>
                                  <a:ext cx="1065" cy="420"/>
                                  <a:chOff x="6360" y="10125"/>
                                  <a:chExt cx="1065" cy="420"/>
                                </a:xfrm>
                              </wpg:grpSpPr>
                              <wps:wsp>
                                <wps:cNvPr id="7" name="Rectangle 8"/>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U14</w:t>
                                      </w:r>
                                    </w:p>
                                    <w:p w:rsidR="00A27EEF" w:rsidRDefault="00A27EEF" w:rsidP="00A27EEF"/>
                                  </w:txbxContent>
                                </wps:txbx>
                                <wps:bodyPr rot="0" vert="horz" wrap="square" lIns="91440" tIns="45720" rIns="91440" bIns="45720" anchor="t" anchorCtr="0" upright="1">
                                  <a:noAutofit/>
                                </wps:bodyPr>
                              </wps:wsp>
                            </wpg:grpSp>
                            <wpg:grpSp>
                              <wpg:cNvPr id="9" name="Group 10"/>
                              <wpg:cNvGrpSpPr>
                                <a:grpSpLocks/>
                              </wpg:cNvGrpSpPr>
                              <wpg:grpSpPr bwMode="auto">
                                <a:xfrm>
                                  <a:off x="6030" y="11160"/>
                                  <a:ext cx="1065" cy="420"/>
                                  <a:chOff x="6360" y="10125"/>
                                  <a:chExt cx="1065" cy="420"/>
                                </a:xfrm>
                              </wpg:grpSpPr>
                              <wps:wsp>
                                <wps:cNvPr id="10" name="Rectangle 11"/>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U16</w:t>
                                      </w:r>
                                    </w:p>
                                    <w:p w:rsidR="00A27EEF" w:rsidRDefault="00A27EEF" w:rsidP="00A27EEF"/>
                                  </w:txbxContent>
                                </wps:txbx>
                                <wps:bodyPr rot="0" vert="horz" wrap="square" lIns="91440" tIns="45720" rIns="91440" bIns="45720" anchor="t" anchorCtr="0" upright="1">
                                  <a:noAutofit/>
                                </wps:bodyPr>
                              </wps:wsp>
                            </wpg:grpSp>
                            <wpg:grpSp>
                              <wpg:cNvPr id="12" name="Group 13"/>
                              <wpg:cNvGrpSpPr>
                                <a:grpSpLocks/>
                              </wpg:cNvGrpSpPr>
                              <wpg:grpSpPr bwMode="auto">
                                <a:xfrm>
                                  <a:off x="7710" y="10125"/>
                                  <a:ext cx="1065" cy="420"/>
                                  <a:chOff x="6360" y="10125"/>
                                  <a:chExt cx="1065" cy="420"/>
                                </a:xfrm>
                              </wpg:grpSpPr>
                              <wps:wsp>
                                <wps:cNvPr id="13" name="Rectangle 14"/>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U18</w:t>
                                      </w:r>
                                    </w:p>
                                    <w:p w:rsidR="00A27EEF" w:rsidRDefault="00A27EEF" w:rsidP="00A27EEF"/>
                                  </w:txbxContent>
                                </wps:txbx>
                                <wps:bodyPr rot="0" vert="horz" wrap="square" lIns="91440" tIns="45720" rIns="91440" bIns="45720" anchor="t" anchorCtr="0" upright="1">
                                  <a:noAutofit/>
                                </wps:bodyPr>
                              </wps:wsp>
                            </wpg:grpSp>
                            <wpg:grpSp>
                              <wpg:cNvPr id="15" name="Group 16"/>
                              <wpg:cNvGrpSpPr>
                                <a:grpSpLocks/>
                              </wpg:cNvGrpSpPr>
                              <wpg:grpSpPr bwMode="auto">
                                <a:xfrm>
                                  <a:off x="7710" y="10635"/>
                                  <a:ext cx="1065" cy="420"/>
                                  <a:chOff x="6360" y="10125"/>
                                  <a:chExt cx="1065" cy="420"/>
                                </a:xfrm>
                              </wpg:grpSpPr>
                              <wps:wsp>
                                <wps:cNvPr id="16" name="Rectangle 17"/>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U20</w:t>
                                      </w:r>
                                    </w:p>
                                    <w:p w:rsidR="00A27EEF" w:rsidRDefault="00A27EEF" w:rsidP="00A27EEF"/>
                                  </w:txbxContent>
                                </wps:txbx>
                                <wps:bodyPr rot="0" vert="horz" wrap="square" lIns="91440" tIns="45720" rIns="91440" bIns="45720" anchor="t" anchorCtr="0" upright="1">
                                  <a:noAutofit/>
                                </wps:bodyPr>
                              </wps:wsp>
                            </wpg:grpSp>
                            <wpg:grpSp>
                              <wpg:cNvPr id="18" name="Group 19"/>
                              <wpg:cNvGrpSpPr>
                                <a:grpSpLocks/>
                              </wpg:cNvGrpSpPr>
                              <wpg:grpSpPr bwMode="auto">
                                <a:xfrm>
                                  <a:off x="7725" y="11130"/>
                                  <a:ext cx="1065" cy="420"/>
                                  <a:chOff x="6360" y="10125"/>
                                  <a:chExt cx="1065" cy="420"/>
                                </a:xfrm>
                              </wpg:grpSpPr>
                              <wps:wsp>
                                <wps:cNvPr id="19" name="Rectangle 20"/>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U23</w:t>
                                      </w:r>
                                    </w:p>
                                    <w:p w:rsidR="00A27EEF" w:rsidRDefault="00A27EEF" w:rsidP="00A27EEF"/>
                                  </w:txbxContent>
                                </wps:txbx>
                                <wps:bodyPr rot="0" vert="horz" wrap="square" lIns="91440" tIns="45720" rIns="91440" bIns="45720" anchor="t" anchorCtr="0" upright="1">
                                  <a:noAutofit/>
                                </wps:bodyPr>
                              </wps:wsp>
                            </wpg:grpSp>
                            <wpg:grpSp>
                              <wpg:cNvPr id="21" name="Group 22"/>
                              <wpg:cNvGrpSpPr>
                                <a:grpSpLocks/>
                              </wpg:cNvGrpSpPr>
                              <wpg:grpSpPr bwMode="auto">
                                <a:xfrm>
                                  <a:off x="9180" y="10620"/>
                                  <a:ext cx="1965" cy="420"/>
                                  <a:chOff x="6360" y="10125"/>
                                  <a:chExt cx="1065" cy="420"/>
                                </a:xfrm>
                              </wpg:grpSpPr>
                              <wps:wsp>
                                <wps:cNvPr id="22" name="Rectangle 23"/>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Pieaugušie</w:t>
                                      </w:r>
                                    </w:p>
                                    <w:p w:rsidR="00A27EEF" w:rsidRDefault="00A27EEF" w:rsidP="00A27EEF"/>
                                  </w:txbxContent>
                                </wps:txbx>
                                <wps:bodyPr rot="0" vert="horz" wrap="square" lIns="91440" tIns="45720" rIns="91440" bIns="45720" anchor="t" anchorCtr="0" upright="1">
                                  <a:noAutofit/>
                                </wps:bodyPr>
                              </wps:wsp>
                            </wpg:grpSp>
                            <wpg:grpSp>
                              <wpg:cNvPr id="24" name="Group 25"/>
                              <wpg:cNvGrpSpPr>
                                <a:grpSpLocks/>
                              </wpg:cNvGrpSpPr>
                              <wpg:grpSpPr bwMode="auto">
                                <a:xfrm>
                                  <a:off x="9180" y="11130"/>
                                  <a:ext cx="1965" cy="420"/>
                                  <a:chOff x="6360" y="10125"/>
                                  <a:chExt cx="1065" cy="420"/>
                                </a:xfrm>
                              </wpg:grpSpPr>
                              <wps:wsp>
                                <wps:cNvPr id="25" name="Rectangle 26"/>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Veterāni</w:t>
                                      </w:r>
                                    </w:p>
                                    <w:p w:rsidR="00A27EEF" w:rsidRDefault="00A27EEF" w:rsidP="00A27EEF"/>
                                  </w:txbxContent>
                                </wps:txbx>
                                <wps:bodyPr rot="0" vert="horz" wrap="square" lIns="91440" tIns="45720" rIns="91440" bIns="45720" anchor="t" anchorCtr="0" upright="1">
                                  <a:noAutofit/>
                                </wps:bodyPr>
                              </wps:wsp>
                            </wpg:grpSp>
                            <wpg:grpSp>
                              <wpg:cNvPr id="27" name="Group 28"/>
                              <wpg:cNvGrpSpPr>
                                <a:grpSpLocks/>
                              </wpg:cNvGrpSpPr>
                              <wpg:grpSpPr bwMode="auto">
                                <a:xfrm>
                                  <a:off x="9180" y="10110"/>
                                  <a:ext cx="1965" cy="420"/>
                                  <a:chOff x="6360" y="10125"/>
                                  <a:chExt cx="1065" cy="420"/>
                                </a:xfrm>
                              </wpg:grpSpPr>
                              <wps:wsp>
                                <wps:cNvPr id="28" name="Rectangle 29"/>
                                <wps:cNvSpPr>
                                  <a:spLocks noChangeArrowheads="1"/>
                                </wps:cNvSpPr>
                                <wps:spPr bwMode="auto">
                                  <a:xfrm>
                                    <a:off x="6360" y="10125"/>
                                    <a:ext cx="31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0"/>
                                <wps:cNvSpPr>
                                  <a:spLocks noChangeArrowheads="1"/>
                                </wps:cNvSpPr>
                                <wps:spPr bwMode="auto">
                                  <a:xfrm>
                                    <a:off x="6675" y="10125"/>
                                    <a:ext cx="750" cy="420"/>
                                  </a:xfrm>
                                  <a:prstGeom prst="rect">
                                    <a:avLst/>
                                  </a:prstGeom>
                                  <a:solidFill>
                                    <a:srgbClr val="FFFFFF"/>
                                  </a:solidFill>
                                  <a:ln w="9525">
                                    <a:solidFill>
                                      <a:srgbClr val="000000"/>
                                    </a:solidFill>
                                    <a:miter lim="800000"/>
                                    <a:headEnd/>
                                    <a:tailEnd/>
                                  </a:ln>
                                </wps:spPr>
                                <wps:txb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Kadeti</w:t>
                                      </w:r>
                                    </w:p>
                                    <w:p w:rsidR="00A27EEF" w:rsidRDefault="00A27EEF" w:rsidP="00A27EEF"/>
                                  </w:txbxContent>
                                </wps:txbx>
                                <wps:bodyPr rot="0" vert="horz" wrap="square" lIns="91440" tIns="45720" rIns="91440" bIns="45720" anchor="t" anchorCtr="0" upright="1">
                                  <a:noAutofit/>
                                </wps:bodyPr>
                              </wps:wsp>
                            </wpg:grpSp>
                            <wpg:grpSp>
                              <wpg:cNvPr id="30" name="Group 31"/>
                              <wpg:cNvGrpSpPr>
                                <a:grpSpLocks/>
                              </wpg:cNvGrpSpPr>
                              <wpg:grpSpPr bwMode="auto">
                                <a:xfrm>
                                  <a:off x="6030" y="11699"/>
                                  <a:ext cx="5160" cy="766"/>
                                  <a:chOff x="6030" y="11699"/>
                                  <a:chExt cx="5160" cy="766"/>
                                </a:xfrm>
                              </wpg:grpSpPr>
                              <wpg:grpSp>
                                <wpg:cNvPr id="31" name="Group 32"/>
                                <wpg:cNvGrpSpPr>
                                  <a:grpSpLocks/>
                                </wpg:cNvGrpSpPr>
                                <wpg:grpSpPr bwMode="auto">
                                  <a:xfrm>
                                    <a:off x="6030" y="11699"/>
                                    <a:ext cx="4645" cy="766"/>
                                    <a:chOff x="6030" y="11699"/>
                                    <a:chExt cx="4645" cy="766"/>
                                  </a:xfrm>
                                </wpg:grpSpPr>
                                <wps:wsp>
                                  <wps:cNvPr id="32" name="Rectangle 33"/>
                                  <wps:cNvSpPr>
                                    <a:spLocks noChangeArrowheads="1"/>
                                  </wps:cNvSpPr>
                                  <wps:spPr bwMode="auto">
                                    <a:xfrm>
                                      <a:off x="6030" y="11699"/>
                                      <a:ext cx="390"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6435" y="12105"/>
                                      <a:ext cx="42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EEF" w:rsidRPr="002235FB" w:rsidRDefault="00A27EEF" w:rsidP="00A27EEF">
                                        <w:pPr>
                                          <w:jc w:val="center"/>
                                          <w:rPr>
                                            <w:rFonts w:ascii="Times New Roman" w:hAnsi="Times New Roman" w:cs="Times New Roman"/>
                                            <w:sz w:val="16"/>
                                          </w:rPr>
                                        </w:pPr>
                                        <w:r w:rsidRPr="002235FB">
                                          <w:rPr>
                                            <w:rFonts w:ascii="Times New Roman" w:hAnsi="Times New Roman" w:cs="Times New Roman"/>
                                            <w:sz w:val="16"/>
                                          </w:rPr>
                                          <w:t>Cita (norādīt kāda)</w:t>
                                        </w:r>
                                      </w:p>
                                      <w:p w:rsidR="00A27EEF" w:rsidRDefault="00A27EEF" w:rsidP="00A27EEF">
                                        <w:pPr>
                                          <w:rPr>
                                            <w:sz w:val="16"/>
                                          </w:rPr>
                                        </w:pPr>
                                      </w:p>
                                    </w:txbxContent>
                                  </wps:txbx>
                                  <wps:bodyPr rot="0" vert="horz" wrap="square" lIns="91440" tIns="45720" rIns="91440" bIns="45720" anchor="t" anchorCtr="0" upright="1">
                                    <a:noAutofit/>
                                  </wps:bodyPr>
                                </wps:wsp>
                              </wpg:grpSp>
                              <wps:wsp>
                                <wps:cNvPr id="34" name="AutoShape 35"/>
                                <wps:cNvCnPr>
                                  <a:cxnSpLocks noChangeShapeType="1"/>
                                </wps:cNvCnPr>
                                <wps:spPr bwMode="auto">
                                  <a:xfrm>
                                    <a:off x="6450" y="12105"/>
                                    <a:ext cx="4740"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upa 2" o:spid="_x0000_s1026" style="position:absolute;margin-left:-3.7pt;margin-top:3.05pt;width:258pt;height:117.75pt;z-index:251660288" coordorigin="6030,10110" coordsize="5160,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">
                      <v:group id="Group 4" o:spid="_x0000_s1027" style="position:absolute;left:6045;top:10110;width:10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 o:spid="_x0000_s1028"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6" o:spid="_x0000_s1029"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U12</w:t>
                                </w:r>
                              </w:p>
                              <w:p w:rsidR="00A27EEF" w:rsidRDefault="00A27EEF" w:rsidP="00A27EEF"/>
                            </w:txbxContent>
                          </v:textbox>
                        </v:rect>
                      </v:group>
                      <v:group id="Group 7" o:spid="_x0000_s1030" style="position:absolute;left:6045;top:10635;width:10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8" o:spid="_x0000_s1031"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9" o:spid="_x0000_s1032"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U14</w:t>
                                </w:r>
                              </w:p>
                              <w:p w:rsidR="00A27EEF" w:rsidRDefault="00A27EEF" w:rsidP="00A27EEF"/>
                            </w:txbxContent>
                          </v:textbox>
                        </v:rect>
                      </v:group>
                      <v:group id="Group 10" o:spid="_x0000_s1033" style="position:absolute;left:6030;top:11160;width:10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1" o:spid="_x0000_s1034"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2" o:spid="_x0000_s1035"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U16</w:t>
                                </w:r>
                              </w:p>
                              <w:p w:rsidR="00A27EEF" w:rsidRDefault="00A27EEF" w:rsidP="00A27EEF"/>
                            </w:txbxContent>
                          </v:textbox>
                        </v:rect>
                      </v:group>
                      <v:group id="Group 13" o:spid="_x0000_s1036" style="position:absolute;left:7710;top:10125;width:10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4" o:spid="_x0000_s1037"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15" o:spid="_x0000_s1038"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U18</w:t>
                                </w:r>
                              </w:p>
                              <w:p w:rsidR="00A27EEF" w:rsidRDefault="00A27EEF" w:rsidP="00A27EEF"/>
                            </w:txbxContent>
                          </v:textbox>
                        </v:rect>
                      </v:group>
                      <v:group id="Group 16" o:spid="_x0000_s1039" style="position:absolute;left:7710;top:10635;width:10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7" o:spid="_x0000_s1040"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8" o:spid="_x0000_s1041"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U20</w:t>
                                </w:r>
                              </w:p>
                              <w:p w:rsidR="00A27EEF" w:rsidRDefault="00A27EEF" w:rsidP="00A27EEF"/>
                            </w:txbxContent>
                          </v:textbox>
                        </v:rect>
                      </v:group>
                      <v:group id="Group 19" o:spid="_x0000_s1042" style="position:absolute;left:7725;top:11130;width:10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43"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1" o:spid="_x0000_s1044"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U23</w:t>
                                </w:r>
                              </w:p>
                              <w:p w:rsidR="00A27EEF" w:rsidRDefault="00A27EEF" w:rsidP="00A27EEF"/>
                            </w:txbxContent>
                          </v:textbox>
                        </v:rect>
                      </v:group>
                      <v:group id="Group 22" o:spid="_x0000_s1045" style="position:absolute;left:9180;top:10620;width:19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3" o:spid="_x0000_s1046"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24" o:spid="_x0000_s1047"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Pieaugušie</w:t>
                                </w:r>
                              </w:p>
                              <w:p w:rsidR="00A27EEF" w:rsidRDefault="00A27EEF" w:rsidP="00A27EEF"/>
                            </w:txbxContent>
                          </v:textbox>
                        </v:rect>
                      </v:group>
                      <v:group id="Group 25" o:spid="_x0000_s1048" style="position:absolute;left:9180;top:11130;width:19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6" o:spid="_x0000_s1049"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27" o:spid="_x0000_s1050"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Veterāni</w:t>
                                </w:r>
                              </w:p>
                              <w:p w:rsidR="00A27EEF" w:rsidRDefault="00A27EEF" w:rsidP="00A27EEF"/>
                            </w:txbxContent>
                          </v:textbox>
                        </v:rect>
                      </v:group>
                      <v:group id="Group 28" o:spid="_x0000_s1051" style="position:absolute;left:9180;top:10110;width:1965;height:420" coordorigin="6360,10125" coordsize="106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9" o:spid="_x0000_s1052" style="position:absolute;left:6360;top:10125;width:31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0" o:spid="_x0000_s1053" style="position:absolute;left:6675;top:10125;width:75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A27EEF" w:rsidRPr="002235FB" w:rsidRDefault="00A27EEF" w:rsidP="00A27EEF">
                                <w:pPr>
                                  <w:rPr>
                                    <w:rFonts w:ascii="Times New Roman" w:hAnsi="Times New Roman" w:cs="Times New Roman"/>
                                  </w:rPr>
                                </w:pPr>
                                <w:r w:rsidRPr="002235FB">
                                  <w:rPr>
                                    <w:rFonts w:ascii="Times New Roman" w:hAnsi="Times New Roman" w:cs="Times New Roman"/>
                                  </w:rPr>
                                  <w:t>Kadeti</w:t>
                                </w:r>
                              </w:p>
                              <w:p w:rsidR="00A27EEF" w:rsidRDefault="00A27EEF" w:rsidP="00A27EEF"/>
                            </w:txbxContent>
                          </v:textbox>
                        </v:rect>
                      </v:group>
                      <v:group id="Group 31" o:spid="_x0000_s1054" style="position:absolute;left:6030;top:11699;width:5160;height:766" coordorigin="6030,11699" coordsize="51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32" o:spid="_x0000_s1055" style="position:absolute;left:6030;top:11699;width:4645;height:766" coordorigin="6030,11699" coordsize="4645,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3" o:spid="_x0000_s1056" style="position:absolute;left:6030;top:11699;width:39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 o:spid="_x0000_s1057" style="position:absolute;left:6435;top:12105;width:42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textbox>
                              <w:txbxContent>
                                <w:p w:rsidR="00A27EEF" w:rsidRPr="002235FB" w:rsidRDefault="00A27EEF" w:rsidP="00A27EEF">
                                  <w:pPr>
                                    <w:jc w:val="center"/>
                                    <w:rPr>
                                      <w:rFonts w:ascii="Times New Roman" w:hAnsi="Times New Roman" w:cs="Times New Roman"/>
                                      <w:sz w:val="16"/>
                                    </w:rPr>
                                  </w:pPr>
                                  <w:r w:rsidRPr="002235FB">
                                    <w:rPr>
                                      <w:rFonts w:ascii="Times New Roman" w:hAnsi="Times New Roman" w:cs="Times New Roman"/>
                                      <w:sz w:val="16"/>
                                    </w:rPr>
                                    <w:t>Cita (norādīt kāda)</w:t>
                                  </w:r>
                                </w:p>
                                <w:p w:rsidR="00A27EEF" w:rsidRDefault="00A27EEF" w:rsidP="00A27EEF">
                                  <w:pPr>
                                    <w:rPr>
                                      <w:sz w:val="16"/>
                                    </w:rPr>
                                  </w:pPr>
                                </w:p>
                              </w:txbxContent>
                            </v:textbox>
                          </v:rect>
                        </v:group>
                        <v:shapetype id="_x0000_t32" coordsize="21600,21600" o:spt="32" o:oned="t" path="m,l21600,21600e" filled="f">
                          <v:path arrowok="t" fillok="f" o:connecttype="none"/>
                          <o:lock v:ext="edit" shapetype="t"/>
                        </v:shapetype>
                        <v:shape id="AutoShape 35" o:spid="_x0000_s1058" type="#_x0000_t32" style="position:absolute;left:6450;top:12105;width:4740;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group>
                  </w:pict>
                </mc:Fallback>
              </mc:AlternateContent>
            </w:r>
            <w:r w:rsidRPr="00A27EEF">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210185</wp:posOffset>
                      </wp:positionH>
                      <wp:positionV relativeFrom="paragraph">
                        <wp:posOffset>1095375</wp:posOffset>
                      </wp:positionV>
                      <wp:extent cx="1225550" cy="266700"/>
                      <wp:effectExtent l="5080" t="5715" r="7620" b="1333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266700"/>
                              </a:xfrm>
                              <a:prstGeom prst="rect">
                                <a:avLst/>
                              </a:prstGeom>
                              <a:solidFill>
                                <a:srgbClr val="FFFFFF"/>
                              </a:solidFill>
                              <a:ln w="9525">
                                <a:solidFill>
                                  <a:srgbClr val="FFFFFF"/>
                                </a:solidFill>
                                <a:miter lim="800000"/>
                                <a:headEnd/>
                                <a:tailEnd/>
                              </a:ln>
                            </wps:spPr>
                            <wps:txbx>
                              <w:txbxContent>
                                <w:p w:rsidR="00A27EEF" w:rsidRDefault="00A27EEF" w:rsidP="00A27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1" o:spid="_x0000_s1059" style="position:absolute;margin-left:16.55pt;margin-top:86.25pt;width:9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" strokecolor="white">
                      <v:textbox>
                        <w:txbxContent>
                          <w:p w:rsidR="00A27EEF" w:rsidRDefault="00A27EEF" w:rsidP="00A27EEF"/>
                        </w:txbxContent>
                      </v:textbox>
                    </v:rect>
                  </w:pict>
                </mc:Fallback>
              </mc:AlternateContent>
            </w:r>
          </w:p>
        </w:tc>
      </w:tr>
      <w:tr w:rsidR="00A27EEF" w:rsidRPr="00A27EEF" w:rsidTr="00386E7E">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Interneta vietnes adrese</w:t>
            </w:r>
            <w:r w:rsidR="00EF21FC">
              <w:rPr>
                <w:rFonts w:ascii="Times New Roman" w:eastAsia="Times New Roman" w:hAnsi="Times New Roman" w:cs="Times New Roman"/>
                <w:sz w:val="26"/>
                <w:szCs w:val="26"/>
              </w:rPr>
              <w:t>s</w:t>
            </w:r>
            <w:r w:rsidRPr="00A27EEF">
              <w:rPr>
                <w:rFonts w:ascii="Times New Roman" w:eastAsia="Times New Roman" w:hAnsi="Times New Roman" w:cs="Times New Roman"/>
                <w:sz w:val="26"/>
                <w:szCs w:val="26"/>
              </w:rPr>
              <w:t>, kur atrodama pilna informācija par sacensībām (</w:t>
            </w:r>
            <w:r w:rsidRPr="00A27EEF">
              <w:rPr>
                <w:rFonts w:ascii="Times New Roman" w:eastAsia="Times New Roman" w:hAnsi="Times New Roman" w:cs="Times New Roman"/>
                <w:i/>
                <w:sz w:val="26"/>
                <w:szCs w:val="26"/>
              </w:rPr>
              <w:t>dalības maksas, viesnīcas</w:t>
            </w:r>
            <w:r w:rsidR="00EF21FC">
              <w:rPr>
                <w:rFonts w:ascii="Times New Roman" w:eastAsia="Times New Roman" w:hAnsi="Times New Roman" w:cs="Times New Roman"/>
                <w:i/>
                <w:sz w:val="26"/>
                <w:szCs w:val="26"/>
              </w:rPr>
              <w:t xml:space="preserve"> nosaukums un</w:t>
            </w:r>
            <w:r w:rsidRPr="00A27EEF">
              <w:rPr>
                <w:rFonts w:ascii="Times New Roman" w:eastAsia="Times New Roman" w:hAnsi="Times New Roman" w:cs="Times New Roman"/>
                <w:i/>
                <w:sz w:val="26"/>
                <w:szCs w:val="26"/>
              </w:rPr>
              <w:t xml:space="preserve"> izmaksas utt.</w:t>
            </w:r>
            <w:r w:rsidRPr="00A27EEF">
              <w:rPr>
                <w:rFonts w:ascii="Times New Roman" w:eastAsia="Times New Roman" w:hAnsi="Times New Roman" w:cs="Times New Roman"/>
                <w:sz w:val="26"/>
                <w:szCs w:val="26"/>
              </w:rPr>
              <w:t>)</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r w:rsidR="00A27EEF" w:rsidRPr="00A27EEF" w:rsidTr="00EF183C">
        <w:trPr>
          <w:trHeight w:val="744"/>
        </w:trPr>
        <w:tc>
          <w:tcPr>
            <w:tcW w:w="4261"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Organizācija, kas rīko minētās sacensības</w:t>
            </w:r>
          </w:p>
        </w:tc>
        <w:tc>
          <w:tcPr>
            <w:tcW w:w="5486"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spacing w:after="0" w:line="240" w:lineRule="auto"/>
              <w:rPr>
                <w:rFonts w:ascii="Times New Roman" w:eastAsia="Times New Roman" w:hAnsi="Times New Roman" w:cs="Times New Roman"/>
                <w:sz w:val="26"/>
                <w:szCs w:val="26"/>
              </w:rPr>
            </w:pPr>
          </w:p>
        </w:tc>
      </w:tr>
    </w:tbl>
    <w:p w:rsidR="00A27EEF" w:rsidRPr="00A27EEF" w:rsidRDefault="00A27EEF" w:rsidP="00EF183C">
      <w:pPr>
        <w:spacing w:after="0" w:line="240" w:lineRule="auto"/>
        <w:ind w:right="140"/>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93"/>
        <w:gridCol w:w="1523"/>
        <w:gridCol w:w="2270"/>
        <w:gridCol w:w="2013"/>
      </w:tblGrid>
      <w:tr w:rsidR="00A27EEF" w:rsidRPr="00A27EEF" w:rsidTr="00386E7E">
        <w:tc>
          <w:tcPr>
            <w:tcW w:w="9747" w:type="dxa"/>
            <w:gridSpan w:val="5"/>
            <w:tcBorders>
              <w:top w:val="single" w:sz="4" w:space="0" w:color="auto"/>
              <w:left w:val="single" w:sz="4" w:space="0" w:color="auto"/>
              <w:bottom w:val="single" w:sz="4" w:space="0" w:color="auto"/>
              <w:right w:val="single" w:sz="4" w:space="0" w:color="auto"/>
            </w:tcBorders>
            <w:shd w:val="clear" w:color="auto" w:fill="CCCCCC"/>
            <w:hideMark/>
          </w:tcPr>
          <w:p w:rsidR="00A27EEF" w:rsidRPr="00A27EEF" w:rsidRDefault="00A27EEF" w:rsidP="00A27EEF">
            <w:pPr>
              <w:numPr>
                <w:ilvl w:val="0"/>
                <w:numId w:val="1"/>
              </w:numPr>
              <w:spacing w:after="0" w:line="240" w:lineRule="auto"/>
              <w:rPr>
                <w:rFonts w:ascii="Times New Roman" w:eastAsia="Times New Roman" w:hAnsi="Times New Roman" w:cs="Times New Roman"/>
                <w:b/>
                <w:sz w:val="26"/>
                <w:szCs w:val="26"/>
              </w:rPr>
            </w:pPr>
            <w:r w:rsidRPr="00A27EEF">
              <w:rPr>
                <w:rFonts w:ascii="Times New Roman" w:eastAsia="Times New Roman" w:hAnsi="Times New Roman" w:cs="Times New Roman"/>
                <w:b/>
                <w:sz w:val="26"/>
                <w:szCs w:val="26"/>
              </w:rPr>
              <w:lastRenderedPageBreak/>
              <w:t>IZDEVUMU TĀME (1 personai vai komandai (norādot personu skaitu))</w:t>
            </w:r>
          </w:p>
        </w:tc>
      </w:tr>
      <w:tr w:rsidR="00A27EEF" w:rsidRPr="00A27EEF" w:rsidTr="00386E7E">
        <w:tc>
          <w:tcPr>
            <w:tcW w:w="2448" w:type="dxa"/>
            <w:tcBorders>
              <w:top w:val="single" w:sz="4" w:space="0" w:color="auto"/>
              <w:left w:val="single" w:sz="4" w:space="0" w:color="auto"/>
              <w:bottom w:val="single" w:sz="4" w:space="0" w:color="auto"/>
              <w:right w:val="single" w:sz="4" w:space="0" w:color="auto"/>
            </w:tcBorders>
            <w:hideMark/>
          </w:tcPr>
          <w:p w:rsidR="00A27EEF" w:rsidRPr="00A27EEF" w:rsidRDefault="00A27EEF" w:rsidP="00A27EEF">
            <w:pPr>
              <w:keepNext/>
              <w:keepLines/>
              <w:tabs>
                <w:tab w:val="center" w:pos="4320"/>
                <w:tab w:val="right" w:pos="8640"/>
              </w:tabs>
              <w:spacing w:before="120"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Izdevumu pozīcijas</w:t>
            </w:r>
          </w:p>
        </w:tc>
        <w:tc>
          <w:tcPr>
            <w:tcW w:w="1493" w:type="dxa"/>
            <w:tcBorders>
              <w:top w:val="single" w:sz="4" w:space="0" w:color="auto"/>
              <w:left w:val="single" w:sz="4" w:space="0" w:color="auto"/>
              <w:bottom w:val="single" w:sz="4" w:space="0" w:color="auto"/>
              <w:right w:val="single" w:sz="4" w:space="0" w:color="auto"/>
            </w:tcBorders>
            <w:hideMark/>
          </w:tcPr>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Kopējie izdevumi</w:t>
            </w:r>
          </w:p>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(EUR)</w:t>
            </w:r>
          </w:p>
        </w:tc>
        <w:tc>
          <w:tcPr>
            <w:tcW w:w="1523" w:type="dxa"/>
            <w:tcBorders>
              <w:top w:val="single" w:sz="4" w:space="0" w:color="auto"/>
              <w:left w:val="single" w:sz="4" w:space="0" w:color="auto"/>
              <w:bottom w:val="single" w:sz="4" w:space="0" w:color="auto"/>
              <w:right w:val="single" w:sz="4" w:space="0" w:color="auto"/>
            </w:tcBorders>
            <w:hideMark/>
          </w:tcPr>
          <w:p w:rsidR="00A27EEF" w:rsidRPr="00A27EEF" w:rsidRDefault="00A27EEF" w:rsidP="00A27EEF">
            <w:pPr>
              <w:keepNext/>
              <w:keepLine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 xml:space="preserve">Federācijas </w:t>
            </w:r>
          </w:p>
          <w:p w:rsidR="00A27EEF" w:rsidRPr="00A27EEF" w:rsidRDefault="00A27EEF" w:rsidP="00A27EEF">
            <w:pPr>
              <w:keepNext/>
              <w:keepLine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finansējums</w:t>
            </w:r>
          </w:p>
          <w:p w:rsidR="00A27EEF" w:rsidRPr="00A27EEF" w:rsidRDefault="00A27EEF" w:rsidP="00A27EEF">
            <w:pPr>
              <w:keepNext/>
              <w:keepLine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(EUR)</w:t>
            </w:r>
          </w:p>
        </w:tc>
        <w:tc>
          <w:tcPr>
            <w:tcW w:w="2270" w:type="dxa"/>
            <w:tcBorders>
              <w:top w:val="single" w:sz="4" w:space="0" w:color="auto"/>
              <w:left w:val="single" w:sz="4" w:space="0" w:color="auto"/>
              <w:bottom w:val="single" w:sz="4" w:space="0" w:color="auto"/>
              <w:right w:val="single" w:sz="4" w:space="0" w:color="auto"/>
            </w:tcBorders>
            <w:hideMark/>
          </w:tcPr>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Cits finansējums</w:t>
            </w:r>
          </w:p>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(EUR)</w:t>
            </w:r>
          </w:p>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sz w:val="24"/>
                <w:szCs w:val="24"/>
              </w:rPr>
              <w:t>(sportists, sponsors   un klubs u.c.)</w:t>
            </w:r>
          </w:p>
        </w:tc>
        <w:tc>
          <w:tcPr>
            <w:tcW w:w="2013" w:type="dxa"/>
            <w:tcBorders>
              <w:top w:val="single" w:sz="4" w:space="0" w:color="auto"/>
              <w:left w:val="single" w:sz="4" w:space="0" w:color="auto"/>
              <w:bottom w:val="single" w:sz="4" w:space="0" w:color="auto"/>
              <w:right w:val="single" w:sz="4" w:space="0" w:color="auto"/>
            </w:tcBorders>
            <w:hideMark/>
          </w:tcPr>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rPr>
            </w:pPr>
            <w:r w:rsidRPr="00A27EEF">
              <w:rPr>
                <w:rFonts w:ascii="Times New Roman" w:eastAsia="Times New Roman" w:hAnsi="Times New Roman" w:cs="Times New Roman"/>
                <w:b/>
                <w:bCs/>
              </w:rPr>
              <w:t xml:space="preserve">Pieprasītais </w:t>
            </w:r>
          </w:p>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rPr>
            </w:pPr>
            <w:r w:rsidRPr="00A27EEF">
              <w:rPr>
                <w:rFonts w:ascii="Times New Roman" w:eastAsia="Times New Roman" w:hAnsi="Times New Roman" w:cs="Times New Roman"/>
                <w:b/>
                <w:bCs/>
              </w:rPr>
              <w:t xml:space="preserve">finansējums no </w:t>
            </w:r>
          </w:p>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rPr>
            </w:pPr>
            <w:r w:rsidRPr="00A27EEF">
              <w:rPr>
                <w:rFonts w:ascii="Times New Roman" w:eastAsia="Times New Roman" w:hAnsi="Times New Roman" w:cs="Times New Roman"/>
                <w:b/>
                <w:bCs/>
              </w:rPr>
              <w:t>RD IKSD</w:t>
            </w:r>
          </w:p>
          <w:p w:rsidR="00A27EEF" w:rsidRPr="00A27EEF" w:rsidRDefault="00A27EEF" w:rsidP="00A27EEF">
            <w:pPr>
              <w:keepNext/>
              <w:keepLines/>
              <w:tabs>
                <w:tab w:val="center" w:pos="4320"/>
                <w:tab w:val="right" w:pos="8640"/>
              </w:tabs>
              <w:spacing w:after="0" w:line="240" w:lineRule="auto"/>
              <w:jc w:val="center"/>
              <w:rPr>
                <w:rFonts w:ascii="Times New Roman" w:eastAsia="Times New Roman" w:hAnsi="Times New Roman" w:cs="Times New Roman"/>
                <w:b/>
                <w:bCs/>
                <w:sz w:val="24"/>
                <w:szCs w:val="24"/>
              </w:rPr>
            </w:pPr>
            <w:r w:rsidRPr="00A27EEF">
              <w:rPr>
                <w:rFonts w:ascii="Times New Roman" w:eastAsia="Times New Roman" w:hAnsi="Times New Roman" w:cs="Times New Roman"/>
                <w:b/>
                <w:bCs/>
              </w:rPr>
              <w:t>(EUR)</w:t>
            </w:r>
          </w:p>
        </w:tc>
      </w:tr>
      <w:tr w:rsidR="00A27EEF" w:rsidRPr="00A27EEF" w:rsidTr="00386E7E">
        <w:tc>
          <w:tcPr>
            <w:tcW w:w="2448" w:type="dxa"/>
            <w:tcBorders>
              <w:top w:val="single" w:sz="4" w:space="0" w:color="auto"/>
              <w:left w:val="single" w:sz="4" w:space="0" w:color="auto"/>
              <w:bottom w:val="single" w:sz="4" w:space="0" w:color="auto"/>
              <w:right w:val="single" w:sz="4" w:space="0" w:color="auto"/>
            </w:tcBorders>
            <w:hideMark/>
          </w:tcPr>
          <w:p w:rsidR="00A27EEF" w:rsidRPr="00A27EEF" w:rsidRDefault="00A27EEF" w:rsidP="00A27EEF">
            <w:pPr>
              <w:keepNext/>
              <w:keepLines/>
              <w:tabs>
                <w:tab w:val="center" w:pos="4320"/>
                <w:tab w:val="right" w:pos="8640"/>
              </w:tabs>
              <w:spacing w:before="120" w:after="0" w:line="240" w:lineRule="auto"/>
              <w:rPr>
                <w:rFonts w:ascii="Times New Roman" w:eastAsia="Times New Roman" w:hAnsi="Times New Roman" w:cs="Times New Roman"/>
                <w:bCs/>
                <w:sz w:val="26"/>
                <w:szCs w:val="26"/>
              </w:rPr>
            </w:pPr>
            <w:r w:rsidRPr="00A27EEF">
              <w:rPr>
                <w:rFonts w:ascii="Times New Roman" w:eastAsia="Times New Roman" w:hAnsi="Times New Roman" w:cs="Times New Roman"/>
                <w:bCs/>
                <w:sz w:val="26"/>
                <w:szCs w:val="26"/>
              </w:rPr>
              <w:t>Ceļa izdevumi (avio)</w:t>
            </w:r>
          </w:p>
        </w:tc>
        <w:tc>
          <w:tcPr>
            <w:tcW w:w="149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152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tcPr>
          <w:p w:rsidR="00A27EEF" w:rsidRPr="00A27EEF" w:rsidRDefault="00A27EEF" w:rsidP="00A27EEF">
            <w:pPr>
              <w:keepNext/>
              <w:keepLines/>
              <w:tabs>
                <w:tab w:val="center" w:pos="4320"/>
                <w:tab w:val="right" w:pos="8640"/>
              </w:tabs>
              <w:spacing w:before="120" w:after="0" w:line="240" w:lineRule="auto"/>
              <w:rPr>
                <w:rFonts w:ascii="Times New Roman" w:eastAsia="Times New Roman" w:hAnsi="Times New Roman" w:cs="Times New Roman"/>
                <w:bCs/>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r>
      <w:tr w:rsidR="00A27EEF" w:rsidRPr="00A27EEF" w:rsidTr="00386E7E">
        <w:tc>
          <w:tcPr>
            <w:tcW w:w="2448"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 xml:space="preserve">Ceļa izdevumi citi </w:t>
            </w:r>
            <w:r w:rsidRPr="00A27EEF">
              <w:rPr>
                <w:rFonts w:ascii="Times New Roman" w:eastAsia="Times New Roman" w:hAnsi="Times New Roman" w:cs="Times New Roman"/>
                <w:i/>
                <w:sz w:val="26"/>
                <w:szCs w:val="26"/>
              </w:rPr>
              <w:t>(auto transporta īre, norādot kādu)</w:t>
            </w:r>
          </w:p>
        </w:tc>
        <w:tc>
          <w:tcPr>
            <w:tcW w:w="149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152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r>
      <w:tr w:rsidR="00A27EEF" w:rsidRPr="00A27EEF" w:rsidTr="00386E7E">
        <w:tc>
          <w:tcPr>
            <w:tcW w:w="2448"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Dzīvošanas izdevumi</w:t>
            </w:r>
          </w:p>
        </w:tc>
        <w:tc>
          <w:tcPr>
            <w:tcW w:w="149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152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r>
      <w:tr w:rsidR="00A27EEF" w:rsidRPr="00A27EEF" w:rsidTr="00386E7E">
        <w:tc>
          <w:tcPr>
            <w:tcW w:w="2448"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Dalības maksa</w:t>
            </w:r>
          </w:p>
        </w:tc>
        <w:tc>
          <w:tcPr>
            <w:tcW w:w="149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152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r>
      <w:tr w:rsidR="00A27EEF" w:rsidRPr="00A27EEF" w:rsidTr="00386E7E">
        <w:tc>
          <w:tcPr>
            <w:tcW w:w="2448" w:type="dxa"/>
            <w:tcBorders>
              <w:top w:val="single" w:sz="4" w:space="0" w:color="auto"/>
              <w:left w:val="single" w:sz="4" w:space="0" w:color="auto"/>
              <w:bottom w:val="single" w:sz="4" w:space="0" w:color="auto"/>
              <w:right w:val="single" w:sz="4" w:space="0" w:color="auto"/>
            </w:tcBorders>
            <w:vAlign w:val="center"/>
            <w:hideMark/>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r w:rsidRPr="00A27EEF">
              <w:rPr>
                <w:rFonts w:ascii="Times New Roman" w:eastAsia="Times New Roman" w:hAnsi="Times New Roman" w:cs="Times New Roman"/>
                <w:sz w:val="26"/>
                <w:szCs w:val="26"/>
              </w:rPr>
              <w:t>Apdrošināšana</w:t>
            </w:r>
          </w:p>
        </w:tc>
        <w:tc>
          <w:tcPr>
            <w:tcW w:w="149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152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r>
      <w:tr w:rsidR="00A27EEF" w:rsidRPr="00A27EEF" w:rsidTr="00386E7E">
        <w:tc>
          <w:tcPr>
            <w:tcW w:w="2448"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149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152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c>
          <w:tcPr>
            <w:tcW w:w="2270"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vAlign w:val="center"/>
          </w:tcPr>
          <w:p w:rsidR="00A27EEF" w:rsidRPr="00A27EEF" w:rsidRDefault="00A27EEF" w:rsidP="00A27EEF">
            <w:pPr>
              <w:keepNext/>
              <w:keepLines/>
              <w:spacing w:after="0" w:line="240" w:lineRule="auto"/>
              <w:rPr>
                <w:rFonts w:ascii="Times New Roman" w:eastAsia="Times New Roman" w:hAnsi="Times New Roman" w:cs="Times New Roman"/>
                <w:sz w:val="26"/>
                <w:szCs w:val="26"/>
              </w:rPr>
            </w:pPr>
          </w:p>
        </w:tc>
      </w:tr>
    </w:tbl>
    <w:p w:rsidR="00A27EEF" w:rsidRDefault="00A27EEF" w:rsidP="00A27EEF">
      <w:pPr>
        <w:spacing w:after="0" w:line="240" w:lineRule="auto"/>
        <w:jc w:val="both"/>
        <w:rPr>
          <w:rFonts w:ascii="Times New Roman" w:eastAsia="Times New Roman" w:hAnsi="Times New Roman" w:cs="Times New Roman"/>
          <w:i/>
          <w:sz w:val="26"/>
          <w:szCs w:val="26"/>
        </w:rPr>
      </w:pPr>
    </w:p>
    <w:p w:rsidR="00CF4A79" w:rsidRDefault="00B77984" w:rsidP="00B77984">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Pieteikuma iesniedzējs pilnībā atbild par sniegto ziņu pareizību un atbilstību nolikumam. Pieteikuma iesniedzējs ir informējis sportistu vai viņa likumisko pārstāvi, par Sportista personas datu apstrādi, to nodošanu Departamentam Finansējuma saņemšanai, ievērojot normatīvajos aktos noteiktās fizisko personu datu aizsardzības, apstrādes un aprites prasības.</w:t>
      </w:r>
    </w:p>
    <w:p w:rsidR="006F1B02" w:rsidRPr="00A27EEF" w:rsidRDefault="006F1B02" w:rsidP="00A27EEF">
      <w:pPr>
        <w:spacing w:after="0" w:line="240" w:lineRule="auto"/>
        <w:jc w:val="both"/>
        <w:rPr>
          <w:rFonts w:ascii="Times New Roman" w:eastAsia="Times New Roman" w:hAnsi="Times New Roman" w:cs="Times New Roman"/>
          <w:sz w:val="26"/>
          <w:szCs w:val="26"/>
        </w:rPr>
      </w:pPr>
    </w:p>
    <w:p w:rsidR="00A27EEF" w:rsidRPr="00A27EEF" w:rsidRDefault="008146E3" w:rsidP="00A27EE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Federācijas </w:t>
      </w:r>
      <w:proofErr w:type="spellStart"/>
      <w:r>
        <w:rPr>
          <w:rFonts w:ascii="Times New Roman" w:eastAsia="Times New Roman" w:hAnsi="Times New Roman" w:cs="Times New Roman"/>
          <w:sz w:val="26"/>
          <w:szCs w:val="26"/>
        </w:rPr>
        <w:t>paraksttiesīgā</w:t>
      </w:r>
      <w:proofErr w:type="spellEnd"/>
      <w:r>
        <w:rPr>
          <w:rFonts w:ascii="Times New Roman" w:eastAsia="Times New Roman" w:hAnsi="Times New Roman" w:cs="Times New Roman"/>
          <w:sz w:val="26"/>
          <w:szCs w:val="26"/>
        </w:rPr>
        <w:t xml:space="preserve"> persona</w:t>
      </w:r>
    </w:p>
    <w:p w:rsidR="00A27EEF" w:rsidRPr="00A27EEF" w:rsidRDefault="00A27EEF" w:rsidP="00A27EEF">
      <w:pPr>
        <w:spacing w:after="0" w:line="240" w:lineRule="auto"/>
        <w:jc w:val="both"/>
        <w:rPr>
          <w:rFonts w:ascii="Times New Roman" w:eastAsia="Times New Roman" w:hAnsi="Times New Roman" w:cs="Times New Roman"/>
          <w:sz w:val="26"/>
          <w:szCs w:val="26"/>
        </w:rPr>
      </w:pPr>
    </w:p>
    <w:p w:rsidR="00A27EEF" w:rsidRPr="00A27EEF" w:rsidRDefault="00A27EEF" w:rsidP="00A27EEF">
      <w:pPr>
        <w:spacing w:after="0" w:line="240" w:lineRule="auto"/>
        <w:jc w:val="both"/>
        <w:rPr>
          <w:rFonts w:ascii="Times New Roman" w:eastAsia="Times New Roman" w:hAnsi="Times New Roman" w:cs="Times New Roman"/>
          <w:sz w:val="26"/>
          <w:szCs w:val="26"/>
        </w:rPr>
      </w:pPr>
    </w:p>
    <w:p w:rsidR="00A27EEF" w:rsidRPr="00A27EEF" w:rsidRDefault="00A27EEF" w:rsidP="00A27EEF">
      <w:pPr>
        <w:spacing w:after="0" w:line="240" w:lineRule="auto"/>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3559"/>
        <w:gridCol w:w="287"/>
        <w:gridCol w:w="1947"/>
        <w:gridCol w:w="418"/>
        <w:gridCol w:w="3427"/>
      </w:tblGrid>
      <w:tr w:rsidR="00A27EEF" w:rsidRPr="00A27EEF" w:rsidTr="00386E7E">
        <w:tc>
          <w:tcPr>
            <w:tcW w:w="3652" w:type="dxa"/>
            <w:tcBorders>
              <w:top w:val="single" w:sz="4" w:space="0" w:color="auto"/>
              <w:left w:val="nil"/>
              <w:bottom w:val="nil"/>
              <w:right w:val="nil"/>
            </w:tcBorders>
            <w:hideMark/>
          </w:tcPr>
          <w:p w:rsidR="00A27EEF" w:rsidRPr="00A27EEF" w:rsidRDefault="00A27EEF" w:rsidP="00A27EEF">
            <w:pPr>
              <w:spacing w:after="0" w:line="240" w:lineRule="auto"/>
              <w:jc w:val="center"/>
              <w:rPr>
                <w:rFonts w:ascii="Times New Roman" w:eastAsia="Times New Roman" w:hAnsi="Times New Roman" w:cs="Times New Roman"/>
                <w:i/>
              </w:rPr>
            </w:pPr>
            <w:r w:rsidRPr="00A27EEF">
              <w:rPr>
                <w:rFonts w:ascii="Times New Roman" w:eastAsia="Times New Roman" w:hAnsi="Times New Roman" w:cs="Times New Roman"/>
                <w:i/>
              </w:rPr>
              <w:t>Amats</w:t>
            </w:r>
          </w:p>
        </w:tc>
        <w:tc>
          <w:tcPr>
            <w:tcW w:w="289" w:type="dxa"/>
          </w:tcPr>
          <w:p w:rsidR="00A27EEF" w:rsidRPr="00A27EEF" w:rsidRDefault="00A27EEF" w:rsidP="00A27EEF">
            <w:pPr>
              <w:spacing w:after="0" w:line="240" w:lineRule="auto"/>
              <w:jc w:val="both"/>
              <w:rPr>
                <w:rFonts w:ascii="Times New Roman" w:eastAsia="Times New Roman" w:hAnsi="Times New Roman" w:cs="Times New Roman"/>
                <w:i/>
              </w:rPr>
            </w:pPr>
          </w:p>
        </w:tc>
        <w:tc>
          <w:tcPr>
            <w:tcW w:w="1979" w:type="dxa"/>
            <w:tcBorders>
              <w:top w:val="single" w:sz="4" w:space="0" w:color="auto"/>
              <w:left w:val="nil"/>
              <w:bottom w:val="nil"/>
              <w:right w:val="nil"/>
            </w:tcBorders>
            <w:hideMark/>
          </w:tcPr>
          <w:p w:rsidR="00A27EEF" w:rsidRPr="00A27EEF" w:rsidRDefault="00A27EEF" w:rsidP="00A27EEF">
            <w:pPr>
              <w:spacing w:after="0" w:line="240" w:lineRule="auto"/>
              <w:jc w:val="center"/>
              <w:rPr>
                <w:rFonts w:ascii="Times New Roman" w:eastAsia="Times New Roman" w:hAnsi="Times New Roman" w:cs="Times New Roman"/>
                <w:i/>
              </w:rPr>
            </w:pPr>
            <w:r w:rsidRPr="00A27EEF">
              <w:rPr>
                <w:rFonts w:ascii="Times New Roman" w:eastAsia="Times New Roman" w:hAnsi="Times New Roman" w:cs="Times New Roman"/>
                <w:i/>
              </w:rPr>
              <w:t>Paraksts</w:t>
            </w:r>
          </w:p>
        </w:tc>
        <w:tc>
          <w:tcPr>
            <w:tcW w:w="425" w:type="dxa"/>
          </w:tcPr>
          <w:p w:rsidR="00A27EEF" w:rsidRPr="00A27EEF" w:rsidRDefault="00A27EEF" w:rsidP="00A27EEF">
            <w:pPr>
              <w:spacing w:after="0" w:line="240" w:lineRule="auto"/>
              <w:jc w:val="both"/>
              <w:rPr>
                <w:rFonts w:ascii="Times New Roman" w:eastAsia="Times New Roman" w:hAnsi="Times New Roman" w:cs="Times New Roman"/>
                <w:i/>
              </w:rPr>
            </w:pPr>
          </w:p>
        </w:tc>
        <w:tc>
          <w:tcPr>
            <w:tcW w:w="3509" w:type="dxa"/>
            <w:tcBorders>
              <w:top w:val="single" w:sz="4" w:space="0" w:color="auto"/>
              <w:left w:val="nil"/>
              <w:bottom w:val="nil"/>
              <w:right w:val="nil"/>
            </w:tcBorders>
            <w:hideMark/>
          </w:tcPr>
          <w:p w:rsidR="00A27EEF" w:rsidRPr="00A27EEF" w:rsidRDefault="00A27EEF" w:rsidP="00A27EEF">
            <w:pPr>
              <w:spacing w:after="0" w:line="240" w:lineRule="auto"/>
              <w:jc w:val="center"/>
              <w:rPr>
                <w:rFonts w:ascii="Times New Roman" w:eastAsia="Times New Roman" w:hAnsi="Times New Roman" w:cs="Times New Roman"/>
                <w:i/>
              </w:rPr>
            </w:pPr>
            <w:r w:rsidRPr="00A27EEF">
              <w:rPr>
                <w:rFonts w:ascii="Times New Roman" w:eastAsia="Times New Roman" w:hAnsi="Times New Roman" w:cs="Times New Roman"/>
                <w:i/>
              </w:rPr>
              <w:t>Vārds, Uzvārds</w:t>
            </w:r>
          </w:p>
        </w:tc>
      </w:tr>
    </w:tbl>
    <w:p w:rsidR="00A27EEF" w:rsidRPr="00A27EEF" w:rsidRDefault="00A27EEF" w:rsidP="00A27EEF">
      <w:pPr>
        <w:spacing w:after="0" w:line="240" w:lineRule="auto"/>
        <w:jc w:val="both"/>
        <w:rPr>
          <w:rFonts w:ascii="Times New Roman" w:eastAsia="Times New Roman" w:hAnsi="Times New Roman" w:cs="Times New Roman"/>
          <w:sz w:val="26"/>
          <w:szCs w:val="26"/>
        </w:rPr>
      </w:pPr>
    </w:p>
    <w:p w:rsidR="00A27EEF" w:rsidRPr="00A27EEF" w:rsidRDefault="00A27EEF" w:rsidP="00A27EEF">
      <w:pPr>
        <w:spacing w:after="0" w:line="240" w:lineRule="auto"/>
        <w:jc w:val="both"/>
        <w:rPr>
          <w:rFonts w:ascii="Times New Roman" w:eastAsia="Times New Roman" w:hAnsi="Times New Roman" w:cs="Times New Roman"/>
          <w:sz w:val="26"/>
          <w:szCs w:val="26"/>
        </w:rPr>
      </w:pPr>
    </w:p>
    <w:p w:rsidR="00A27EEF" w:rsidRPr="00A27EEF" w:rsidRDefault="00A27EEF" w:rsidP="00A27EEF">
      <w:pPr>
        <w:spacing w:after="0" w:line="240" w:lineRule="auto"/>
        <w:jc w:val="both"/>
        <w:rPr>
          <w:rFonts w:ascii="Times New Roman" w:eastAsia="Times New Roman" w:hAnsi="Times New Roman" w:cs="Times New Roman"/>
          <w:sz w:val="26"/>
          <w:szCs w:val="26"/>
        </w:rPr>
      </w:pPr>
    </w:p>
    <w:p w:rsidR="00A27EEF" w:rsidRPr="00A27EEF" w:rsidRDefault="00A27EEF" w:rsidP="00A27EEF">
      <w:pPr>
        <w:spacing w:after="0" w:line="240" w:lineRule="auto"/>
        <w:jc w:val="both"/>
        <w:rPr>
          <w:rFonts w:ascii="Times New Roman" w:eastAsia="Times New Roman" w:hAnsi="Times New Roman" w:cs="Times New Roman"/>
          <w:sz w:val="26"/>
          <w:szCs w:val="26"/>
        </w:rPr>
      </w:pPr>
    </w:p>
    <w:p w:rsidR="00A27EEF" w:rsidRPr="00A27EEF" w:rsidRDefault="00A27EEF" w:rsidP="00A27EEF">
      <w:pPr>
        <w:tabs>
          <w:tab w:val="left" w:pos="1200"/>
        </w:tabs>
        <w:spacing w:after="0" w:line="240" w:lineRule="auto"/>
        <w:jc w:val="both"/>
        <w:rPr>
          <w:rFonts w:ascii="Times New Roman" w:eastAsia="Times New Roman" w:hAnsi="Times New Roman" w:cs="Times New Roman"/>
          <w:sz w:val="26"/>
          <w:szCs w:val="26"/>
        </w:rPr>
      </w:pPr>
    </w:p>
    <w:p w:rsidR="00A27EEF" w:rsidRPr="00A27EEF" w:rsidRDefault="00A27EEF" w:rsidP="00A27EEF">
      <w:pPr>
        <w:tabs>
          <w:tab w:val="left" w:pos="1440"/>
          <w:tab w:val="left" w:pos="1620"/>
        </w:tabs>
        <w:spacing w:after="0" w:line="240" w:lineRule="auto"/>
        <w:jc w:val="both"/>
        <w:rPr>
          <w:rFonts w:ascii="Times New Roman" w:eastAsia="Times New Roman" w:hAnsi="Times New Roman" w:cs="Times New Roman"/>
          <w:sz w:val="26"/>
          <w:szCs w:val="26"/>
        </w:rPr>
      </w:pPr>
      <w:bookmarkStart w:id="0" w:name="_GoBack"/>
      <w:bookmarkEnd w:id="0"/>
    </w:p>
    <w:p w:rsidR="004804B4" w:rsidRDefault="004804B4"/>
    <w:sectPr w:rsidR="004804B4" w:rsidSect="0055737E">
      <w:headerReference w:type="even" r:id="rId8"/>
      <w:footerReference w:type="default" r:id="rId9"/>
      <w:pgSz w:w="11906" w:h="16838"/>
      <w:pgMar w:top="1276" w:right="567"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E30" w:rsidRDefault="00D95E30">
      <w:pPr>
        <w:spacing w:after="0" w:line="240" w:lineRule="auto"/>
      </w:pPr>
      <w:r>
        <w:separator/>
      </w:r>
    </w:p>
  </w:endnote>
  <w:endnote w:type="continuationSeparator" w:id="0">
    <w:p w:rsidR="00D95E30" w:rsidRDefault="00D9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079957"/>
      <w:docPartObj>
        <w:docPartGallery w:val="Page Numbers (Bottom of Page)"/>
        <w:docPartUnique/>
      </w:docPartObj>
    </w:sdtPr>
    <w:sdtEndPr/>
    <w:sdtContent>
      <w:p w:rsidR="00C463AF" w:rsidRDefault="00C463AF">
        <w:pPr>
          <w:pStyle w:val="Kjene"/>
          <w:jc w:val="center"/>
        </w:pPr>
        <w:r>
          <w:t>2</w:t>
        </w:r>
      </w:p>
    </w:sdtContent>
  </w:sdt>
  <w:p w:rsidR="00C463AF" w:rsidRDefault="00C463A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E30" w:rsidRDefault="00D95E30">
      <w:pPr>
        <w:spacing w:after="0" w:line="240" w:lineRule="auto"/>
      </w:pPr>
      <w:r>
        <w:separator/>
      </w:r>
    </w:p>
  </w:footnote>
  <w:footnote w:type="continuationSeparator" w:id="0">
    <w:p w:rsidR="00D95E30" w:rsidRDefault="00D9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3C0" w:rsidRDefault="00A27EEF" w:rsidP="007A695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A53C0" w:rsidRDefault="00D95E30" w:rsidP="00A46C2F">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52E"/>
    <w:multiLevelType w:val="hybridMultilevel"/>
    <w:tmpl w:val="E056FC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EF"/>
    <w:rsid w:val="000801E2"/>
    <w:rsid w:val="002235FB"/>
    <w:rsid w:val="00355D27"/>
    <w:rsid w:val="003B3E89"/>
    <w:rsid w:val="004730A3"/>
    <w:rsid w:val="004804B4"/>
    <w:rsid w:val="00481303"/>
    <w:rsid w:val="0055737E"/>
    <w:rsid w:val="00563ED2"/>
    <w:rsid w:val="00665839"/>
    <w:rsid w:val="006F1B02"/>
    <w:rsid w:val="006F6330"/>
    <w:rsid w:val="007433B9"/>
    <w:rsid w:val="007979F2"/>
    <w:rsid w:val="008146E3"/>
    <w:rsid w:val="008C2AD2"/>
    <w:rsid w:val="009308FD"/>
    <w:rsid w:val="009814C4"/>
    <w:rsid w:val="009D34F1"/>
    <w:rsid w:val="00A27EEF"/>
    <w:rsid w:val="00B400E3"/>
    <w:rsid w:val="00B77984"/>
    <w:rsid w:val="00BD4A0F"/>
    <w:rsid w:val="00C22C3F"/>
    <w:rsid w:val="00C463AF"/>
    <w:rsid w:val="00C66899"/>
    <w:rsid w:val="00CF4A79"/>
    <w:rsid w:val="00D95E30"/>
    <w:rsid w:val="00EF183C"/>
    <w:rsid w:val="00EF21FC"/>
    <w:rsid w:val="00F60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98DFC5-1B2C-43C0-9CD6-2D17F802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27E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7EEF"/>
  </w:style>
  <w:style w:type="character" w:styleId="Lappusesnumurs">
    <w:name w:val="page number"/>
    <w:rsid w:val="00A27EEF"/>
    <w:rPr>
      <w:rFonts w:cs="Times New Roman"/>
    </w:rPr>
  </w:style>
  <w:style w:type="paragraph" w:styleId="Balonteksts">
    <w:name w:val="Balloon Text"/>
    <w:basedOn w:val="Parasts"/>
    <w:link w:val="BalontekstsRakstz"/>
    <w:uiPriority w:val="99"/>
    <w:semiHidden/>
    <w:unhideWhenUsed/>
    <w:rsid w:val="006F1B0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F1B02"/>
    <w:rPr>
      <w:rFonts w:ascii="Segoe UI" w:hAnsi="Segoe UI" w:cs="Segoe UI"/>
      <w:sz w:val="18"/>
      <w:szCs w:val="18"/>
    </w:rPr>
  </w:style>
  <w:style w:type="paragraph" w:styleId="Kjene">
    <w:name w:val="footer"/>
    <w:basedOn w:val="Parasts"/>
    <w:link w:val="KjeneRakstz"/>
    <w:uiPriority w:val="99"/>
    <w:unhideWhenUsed/>
    <w:rsid w:val="00B779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7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38F25-9176-484B-A076-97702AF6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1103</Words>
  <Characters>629</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Voļnaga</dc:creator>
  <cp:keywords/>
  <dc:description/>
  <cp:lastModifiedBy>Diāna Voļnaga</cp:lastModifiedBy>
  <cp:revision>2</cp:revision>
  <cp:lastPrinted>2018-12-28T08:37:00Z</cp:lastPrinted>
  <dcterms:created xsi:type="dcterms:W3CDTF">2019-01-03T07:49:00Z</dcterms:created>
  <dcterms:modified xsi:type="dcterms:W3CDTF">2019-01-03T07:49:00Z</dcterms:modified>
</cp:coreProperties>
</file>